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87" w:rsidRPr="00191987" w:rsidRDefault="00191987" w:rsidP="00191987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1987">
        <w:rPr>
          <w:rFonts w:ascii="Arial" w:eastAsia="Times New Roman" w:hAnsi="Arial" w:cs="Arial"/>
          <w:b/>
          <w:bCs/>
          <w:color w:val="000000"/>
          <w:sz w:val="26"/>
          <w:szCs w:val="26"/>
        </w:rPr>
        <w:t>JOB DESCRIPTION FOR HIRING USE</w:t>
      </w:r>
      <w:r w:rsidR="00760E5E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</w:p>
    <w:p w:rsidR="00191987" w:rsidRPr="00191987" w:rsidRDefault="00191987" w:rsidP="00191987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1987">
        <w:rPr>
          <w:rFonts w:ascii="Arial" w:eastAsia="Times New Roman" w:hAnsi="Arial" w:cs="Arial"/>
          <w:b/>
          <w:bCs/>
          <w:color w:val="000000"/>
          <w:sz w:val="26"/>
          <w:szCs w:val="26"/>
        </w:rPr>
        <w:t>Operations &amp; Finance Coordinator</w:t>
      </w:r>
    </w:p>
    <w:p w:rsidR="00760E5E" w:rsidRDefault="00191987" w:rsidP="00191987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b/>
          <w:bCs/>
          <w:color w:val="000000"/>
        </w:rPr>
        <w:t>Redwood Area Development Corporation (RADC)</w:t>
      </w:r>
      <w:r w:rsidRPr="00191987">
        <w:rPr>
          <w:rFonts w:ascii="Arial" w:eastAsia="Times New Roman" w:hAnsi="Arial" w:cs="Arial"/>
          <w:color w:val="000000"/>
        </w:rPr>
        <w:t xml:space="preserve"> – Redwood Falls, MN</w:t>
      </w:r>
    </w:p>
    <w:p w:rsidR="00191987" w:rsidRPr="00191987" w:rsidRDefault="00760E5E" w:rsidP="001919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E5E">
        <w:rPr>
          <w:rFonts w:ascii="Arial" w:eastAsia="Times New Roman" w:hAnsi="Arial" w:cs="Arial"/>
          <w:b/>
          <w:color w:val="FF0000"/>
        </w:rPr>
        <w:t>Email your resume and cover letter to programs@radc.org.</w:t>
      </w:r>
      <w:bookmarkStart w:id="0" w:name="_GoBack"/>
      <w:bookmarkEnd w:id="0"/>
      <w:r w:rsidR="00191987" w:rsidRPr="00760E5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1987" w:rsidRPr="00191987" w:rsidRDefault="00191987" w:rsidP="00191987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987">
        <w:rPr>
          <w:rFonts w:ascii="Arial" w:eastAsia="Times New Roman" w:hAnsi="Arial" w:cs="Arial"/>
          <w:b/>
          <w:bCs/>
          <w:color w:val="000000"/>
        </w:rPr>
        <w:t>About the Rol</w:t>
      </w:r>
      <w:r>
        <w:rPr>
          <w:rFonts w:ascii="Arial" w:eastAsia="Times New Roman" w:hAnsi="Arial" w:cs="Arial"/>
          <w:b/>
          <w:bCs/>
          <w:color w:val="000000"/>
        </w:rPr>
        <w:t>e</w:t>
      </w:r>
      <w:r w:rsidRPr="00191987">
        <w:rPr>
          <w:rFonts w:ascii="Arial" w:eastAsia="Times New Roman" w:hAnsi="Arial" w:cs="Arial"/>
          <w:b/>
          <w:bCs/>
          <w:color w:val="000000"/>
        </w:rPr>
        <w:t>:</w:t>
      </w:r>
    </w:p>
    <w:p w:rsidR="00191987" w:rsidRPr="00191987" w:rsidRDefault="00191987" w:rsidP="001919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87">
        <w:rPr>
          <w:rFonts w:ascii="Arial" w:eastAsia="Times New Roman" w:hAnsi="Arial" w:cs="Arial"/>
          <w:color w:val="000000"/>
        </w:rPr>
        <w:t xml:space="preserve">The Redwood Area Development Corporation (RADC) is seeking a </w:t>
      </w:r>
      <w:r w:rsidRPr="00191987">
        <w:rPr>
          <w:rFonts w:ascii="Arial" w:eastAsia="Times New Roman" w:hAnsi="Arial" w:cs="Arial"/>
          <w:b/>
          <w:bCs/>
          <w:color w:val="000000"/>
        </w:rPr>
        <w:t>detail-oriented and community-minded Program &amp; Finance Coordinator</w:t>
      </w:r>
      <w:r w:rsidRPr="00191987">
        <w:rPr>
          <w:rFonts w:ascii="Arial" w:eastAsia="Times New Roman" w:hAnsi="Arial" w:cs="Arial"/>
          <w:color w:val="000000"/>
        </w:rPr>
        <w:t xml:space="preserve"> to support the financial and administrative operations of several key programs. This role will work closely with the Executive Director and partner agencies to help manage grant-funded loan programs, support internal bookkeeping, and assist in nonprofit program delivery. </w:t>
      </w:r>
      <w:r w:rsidRPr="00191987">
        <w:rPr>
          <w:rFonts w:ascii="Arial" w:eastAsia="Times New Roman" w:hAnsi="Arial" w:cs="Arial"/>
          <w:b/>
          <w:bCs/>
          <w:color w:val="000000"/>
        </w:rPr>
        <w:t>Individuals with a working knowledge of accounting and budgeting principles, strong communication skills, and a sharp eye for detail are encouraged to apply.</w:t>
      </w:r>
      <w:r w:rsidRPr="00191987">
        <w:rPr>
          <w:rFonts w:ascii="Arial" w:eastAsia="Times New Roman" w:hAnsi="Arial" w:cs="Arial"/>
          <w:color w:val="000000"/>
        </w:rPr>
        <w:t xml:space="preserve"> Previous experience in bookkeeping is a preferred qualification, and </w:t>
      </w:r>
      <w:r w:rsidRPr="00191987">
        <w:rPr>
          <w:rFonts w:ascii="Arial" w:eastAsia="Times New Roman" w:hAnsi="Arial" w:cs="Arial"/>
          <w:b/>
          <w:bCs/>
          <w:color w:val="000000"/>
        </w:rPr>
        <w:t>a background in low-income housing or public assistance programs is considered a valuable asset.</w:t>
      </w:r>
    </w:p>
    <w:p w:rsidR="00191987" w:rsidRDefault="00191987" w:rsidP="001919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87">
        <w:rPr>
          <w:rFonts w:ascii="Arial" w:eastAsia="Times New Roman" w:hAnsi="Arial" w:cs="Arial"/>
          <w:color w:val="000000"/>
        </w:rPr>
        <w:t xml:space="preserve">This is a full-time position based in </w:t>
      </w:r>
      <w:r w:rsidRPr="00191987">
        <w:rPr>
          <w:rFonts w:ascii="Arial" w:eastAsia="Times New Roman" w:hAnsi="Arial" w:cs="Arial"/>
          <w:b/>
          <w:bCs/>
          <w:color w:val="000000"/>
        </w:rPr>
        <w:t>Redwood Falls, MN</w:t>
      </w:r>
      <w:r w:rsidRPr="00191987">
        <w:rPr>
          <w:rFonts w:ascii="Arial" w:eastAsia="Times New Roman" w:hAnsi="Arial" w:cs="Arial"/>
          <w:color w:val="000000"/>
        </w:rPr>
        <w:t xml:space="preserve"> that offers a unique opportunity to make a real impact across the Redwood area.</w:t>
      </w:r>
      <w:r w:rsidR="00760E5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1987" w:rsidRPr="00191987" w:rsidRDefault="00191987" w:rsidP="001919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87">
        <w:rPr>
          <w:rFonts w:ascii="Arial" w:eastAsia="Times New Roman" w:hAnsi="Arial" w:cs="Arial"/>
          <w:b/>
          <w:bCs/>
          <w:color w:val="000000"/>
        </w:rPr>
        <w:t>Key Responsibilities:</w:t>
      </w:r>
    </w:p>
    <w:p w:rsidR="00191987" w:rsidRPr="00191987" w:rsidRDefault="00191987" w:rsidP="001919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87">
        <w:rPr>
          <w:rFonts w:ascii="Arial" w:eastAsia="Times New Roman" w:hAnsi="Arial" w:cs="Arial"/>
          <w:b/>
          <w:bCs/>
          <w:color w:val="000000"/>
        </w:rPr>
        <w:t>Program/Operations Support:</w:t>
      </w:r>
    </w:p>
    <w:p w:rsidR="00191987" w:rsidRPr="00191987" w:rsidRDefault="00191987" w:rsidP="00191987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Process loan app</w:t>
      </w:r>
      <w:r>
        <w:rPr>
          <w:rFonts w:ascii="Arial" w:eastAsia="Times New Roman" w:hAnsi="Arial" w:cs="Arial"/>
          <w:color w:val="000000"/>
        </w:rPr>
        <w:t>s</w:t>
      </w:r>
      <w:r w:rsidRPr="00191987">
        <w:rPr>
          <w:rFonts w:ascii="Arial" w:eastAsia="Times New Roman" w:hAnsi="Arial" w:cs="Arial"/>
          <w:color w:val="000000"/>
        </w:rPr>
        <w:t>, board notifications, approvals/denials, and payment disbursements for programs</w:t>
      </w:r>
    </w:p>
    <w:p w:rsidR="00191987" w:rsidRPr="00191987" w:rsidRDefault="00191987" w:rsidP="0019198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 xml:space="preserve">Assist with the administration of </w:t>
      </w:r>
      <w:r w:rsidRPr="00191987">
        <w:rPr>
          <w:rFonts w:ascii="Arial" w:eastAsia="Times New Roman" w:hAnsi="Arial" w:cs="Arial"/>
          <w:b/>
          <w:bCs/>
          <w:color w:val="000000"/>
        </w:rPr>
        <w:t>business and homeownership loan and grant programs</w:t>
      </w:r>
      <w:r w:rsidRPr="00191987">
        <w:rPr>
          <w:rFonts w:ascii="Arial" w:eastAsia="Times New Roman" w:hAnsi="Arial" w:cs="Arial"/>
          <w:color w:val="000000"/>
        </w:rPr>
        <w:t>: intake, approvals, payment tracking, managing applications, organizing documents, and preparing materials for committee review</w:t>
      </w:r>
    </w:p>
    <w:p w:rsidR="00191987" w:rsidRPr="00191987" w:rsidRDefault="00191987" w:rsidP="0019198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Take minutes and prepare packets for board meetings</w:t>
      </w:r>
    </w:p>
    <w:p w:rsidR="00191987" w:rsidRPr="00191987" w:rsidRDefault="00191987" w:rsidP="0019198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Help manage communications with program participants and community partners</w:t>
      </w:r>
    </w:p>
    <w:p w:rsidR="00191987" w:rsidRPr="00191987" w:rsidRDefault="00191987" w:rsidP="00191987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Assist with day to day data entry, filing, and general office duties as needed</w:t>
      </w:r>
    </w:p>
    <w:p w:rsidR="00191987" w:rsidRPr="00191987" w:rsidRDefault="00191987" w:rsidP="001919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87">
        <w:rPr>
          <w:rFonts w:ascii="Arial" w:eastAsia="Times New Roman" w:hAnsi="Arial" w:cs="Arial"/>
          <w:b/>
          <w:bCs/>
          <w:color w:val="000000"/>
        </w:rPr>
        <w:t>Financial Administration:</w:t>
      </w:r>
    </w:p>
    <w:p w:rsidR="00191987" w:rsidRPr="00191987" w:rsidRDefault="00191987" w:rsidP="00191987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Prepare monthly invoices, deposits, and internal reports</w:t>
      </w:r>
    </w:p>
    <w:p w:rsidR="00191987" w:rsidRPr="00191987" w:rsidRDefault="00191987" w:rsidP="0019198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Assist with bookkeeping, including QuickBooks entries, reconciliations, and A/R tracking</w:t>
      </w:r>
    </w:p>
    <w:p w:rsidR="00191987" w:rsidRPr="00191987" w:rsidRDefault="00191987" w:rsidP="0019198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Process payroll and bill payments as well as payroll tax filings (monthly, quarterly, annual)</w:t>
      </w:r>
    </w:p>
    <w:p w:rsidR="00191987" w:rsidRPr="00191987" w:rsidRDefault="00191987" w:rsidP="00191987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Help prepare materials for annual audits</w:t>
      </w:r>
    </w:p>
    <w:p w:rsidR="00191987" w:rsidRPr="00191987" w:rsidRDefault="00760E5E" w:rsidP="0019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91987" w:rsidRPr="00191987" w:rsidRDefault="00191987" w:rsidP="00191987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987">
        <w:rPr>
          <w:rFonts w:ascii="Arial" w:eastAsia="Times New Roman" w:hAnsi="Arial" w:cs="Arial"/>
          <w:b/>
          <w:bCs/>
          <w:color w:val="000000"/>
        </w:rPr>
        <w:t>Qualifications:</w:t>
      </w:r>
    </w:p>
    <w:p w:rsidR="00191987" w:rsidRPr="00191987" w:rsidRDefault="00191987" w:rsidP="00191987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Strong organizational skills and attention to detail</w:t>
      </w:r>
    </w:p>
    <w:p w:rsidR="00191987" w:rsidRPr="00191987" w:rsidRDefault="00191987" w:rsidP="0019198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Experience with bookkeeping or financial processes (QuickBooks a plus)</w:t>
      </w:r>
    </w:p>
    <w:p w:rsidR="00191987" w:rsidRPr="00191987" w:rsidRDefault="00191987" w:rsidP="0019198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Ability to manage multiple tasks and deadlines</w:t>
      </w:r>
    </w:p>
    <w:p w:rsidR="00191987" w:rsidRPr="00191987" w:rsidRDefault="00191987" w:rsidP="0019198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Excellent communication and customer service skills</w:t>
      </w:r>
    </w:p>
    <w:p w:rsidR="00191987" w:rsidRPr="00191987" w:rsidRDefault="00191987" w:rsidP="0019198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Proficiency in Microsoft Office (Excel, Word, Outlook)</w:t>
      </w:r>
    </w:p>
    <w:p w:rsidR="00191987" w:rsidRPr="00191987" w:rsidRDefault="00191987" w:rsidP="0019198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Experience working with nonprofit or community-based programs is a plus</w:t>
      </w:r>
    </w:p>
    <w:p w:rsidR="00191987" w:rsidRPr="00191987" w:rsidRDefault="00191987" w:rsidP="00191987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1987">
        <w:rPr>
          <w:rFonts w:ascii="Arial" w:eastAsia="Times New Roman" w:hAnsi="Arial" w:cs="Arial"/>
          <w:color w:val="000000"/>
        </w:rPr>
        <w:t>A background in housing programs is a plus</w:t>
      </w:r>
    </w:p>
    <w:p w:rsidR="0077671F" w:rsidRPr="00191987" w:rsidRDefault="00760E5E" w:rsidP="0019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sectPr w:rsidR="0077671F" w:rsidRPr="00191987" w:rsidSect="00191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5E5F"/>
    <w:multiLevelType w:val="multilevel"/>
    <w:tmpl w:val="61A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3B5E"/>
    <w:multiLevelType w:val="multilevel"/>
    <w:tmpl w:val="A57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74C1B"/>
    <w:multiLevelType w:val="multilevel"/>
    <w:tmpl w:val="C88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60365"/>
    <w:multiLevelType w:val="multilevel"/>
    <w:tmpl w:val="ED48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87"/>
    <w:rsid w:val="00191987"/>
    <w:rsid w:val="00760E5E"/>
    <w:rsid w:val="0077671F"/>
    <w:rsid w:val="008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36563A"/>
  <w15:chartTrackingRefBased/>
  <w15:docId w15:val="{05BFDD48-9991-4710-A47D-E2C60EED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1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919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19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91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2025-05-27T20:10:00Z</dcterms:created>
  <dcterms:modified xsi:type="dcterms:W3CDTF">2025-06-02T20:04:00Z</dcterms:modified>
</cp:coreProperties>
</file>